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E7793" w14:textId="77777777" w:rsidR="003C6293" w:rsidRDefault="003C6293" w:rsidP="005A4356">
      <w:pPr>
        <w:ind w:left="-720"/>
        <w:rPr>
          <w:rFonts w:ascii="Arial" w:hAnsi="Arial" w:cs="Arial"/>
          <w:b/>
          <w:u w:val="single"/>
        </w:rPr>
      </w:pPr>
    </w:p>
    <w:p w14:paraId="278C5E4F" w14:textId="2114AA85" w:rsidR="005A4356" w:rsidRDefault="005A4356" w:rsidP="005A4356">
      <w:pPr>
        <w:ind w:left="-720"/>
        <w:rPr>
          <w:rFonts w:ascii="Arial" w:hAnsi="Arial" w:cs="Arial"/>
        </w:rPr>
      </w:pPr>
      <w:r>
        <w:rPr>
          <w:rFonts w:ascii="Arial" w:hAnsi="Arial" w:cs="Arial"/>
          <w:b/>
          <w:u w:val="single"/>
        </w:rPr>
        <w:t>Call to Order</w:t>
      </w:r>
      <w:r>
        <w:rPr>
          <w:rFonts w:ascii="Arial" w:hAnsi="Arial" w:cs="Arial"/>
        </w:rPr>
        <w:t xml:space="preserve">: The meeting was called to order at 7:02 pm by Vice President Dave Gallagher at the Chapel </w:t>
      </w:r>
      <w:proofErr w:type="gramStart"/>
      <w:r>
        <w:rPr>
          <w:rFonts w:ascii="Arial" w:hAnsi="Arial" w:cs="Arial"/>
        </w:rPr>
        <w:t>In</w:t>
      </w:r>
      <w:proofErr w:type="gramEnd"/>
      <w:r>
        <w:rPr>
          <w:rFonts w:ascii="Arial" w:hAnsi="Arial" w:cs="Arial"/>
        </w:rPr>
        <w:t xml:space="preserve"> the Pines meeting room.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F0ABEEF" w14:textId="77777777" w:rsidR="005A4356" w:rsidRDefault="005A4356" w:rsidP="005A4356">
      <w:pPr>
        <w:ind w:left="-72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6A4BC68A" w14:textId="77777777" w:rsidR="005A4356" w:rsidRDefault="005A4356" w:rsidP="005A4356">
      <w:pPr>
        <w:ind w:left="-720"/>
        <w:rPr>
          <w:rFonts w:ascii="Arial" w:hAnsi="Arial" w:cs="Arial"/>
        </w:rPr>
      </w:pPr>
      <w:r>
        <w:rPr>
          <w:rFonts w:ascii="Arial" w:hAnsi="Arial" w:cs="Arial"/>
          <w:b/>
          <w:u w:val="single"/>
        </w:rPr>
        <w:t>Roll Call</w:t>
      </w:r>
    </w:p>
    <w:p w14:paraId="780C95AA" w14:textId="77777777" w:rsidR="005A4356" w:rsidRDefault="005A4356" w:rsidP="005A4356">
      <w:pPr>
        <w:ind w:left="-720"/>
        <w:rPr>
          <w:rFonts w:ascii="Arial" w:hAnsi="Arial" w:cs="Arial"/>
        </w:rPr>
      </w:pPr>
      <w:smartTag w:uri="urn:schemas-microsoft-com:office:smarttags" w:element="PostalCode">
        <w:r>
          <w:rPr>
            <w:rFonts w:ascii="Arial" w:hAnsi="Arial" w:cs="Arial"/>
          </w:rPr>
          <w:t>Don Cooper</w:t>
        </w:r>
      </w:smartTag>
      <w:r>
        <w:tab/>
      </w:r>
      <w:r>
        <w:tab/>
      </w:r>
      <w:r>
        <w:rPr>
          <w:rFonts w:ascii="Arial" w:hAnsi="Arial" w:cs="Arial"/>
        </w:rPr>
        <w:t>President</w:t>
      </w:r>
      <w:r>
        <w:rPr>
          <w:rFonts w:ascii="Arial" w:hAnsi="Arial" w:cs="Arial"/>
        </w:rPr>
        <w:tab/>
      </w:r>
      <w:r>
        <w:rPr>
          <w:rFonts w:ascii="Arial" w:hAnsi="Arial" w:cs="Arial"/>
        </w:rPr>
        <w:tab/>
        <w:t xml:space="preserve">BRC               </w:t>
      </w:r>
      <w:r>
        <w:rPr>
          <w:rFonts w:ascii="Arial" w:hAnsi="Arial" w:cs="Arial"/>
        </w:rPr>
        <w:tab/>
      </w:r>
      <w:r>
        <w:rPr>
          <w:rFonts w:ascii="Arial" w:hAnsi="Arial" w:cs="Arial"/>
        </w:rPr>
        <w:tab/>
        <w:t>Absent</w:t>
      </w:r>
    </w:p>
    <w:p w14:paraId="15D68C6D" w14:textId="77777777" w:rsidR="005A4356" w:rsidRDefault="005A4356" w:rsidP="005A4356">
      <w:pPr>
        <w:ind w:left="-720"/>
        <w:rPr>
          <w:rFonts w:ascii="Arial" w:hAnsi="Arial" w:cs="Arial"/>
        </w:rPr>
      </w:pPr>
      <w:smartTag w:uri="urn:schemas-microsoft-com:office:smarttags" w:element="PostalCode">
        <w:r>
          <w:rPr>
            <w:rFonts w:ascii="Arial" w:hAnsi="Arial" w:cs="Arial"/>
          </w:rPr>
          <w:t>Dave Gallagher Sr</w:t>
        </w:r>
      </w:smartTag>
      <w:r>
        <w:rPr>
          <w:rFonts w:ascii="Arial" w:hAnsi="Arial" w:cs="Arial"/>
        </w:rPr>
        <w:t xml:space="preserve">. </w:t>
      </w:r>
      <w:r>
        <w:rPr>
          <w:rFonts w:ascii="Arial" w:hAnsi="Arial" w:cs="Arial"/>
        </w:rPr>
        <w:tab/>
        <w:t>Vice President</w:t>
      </w:r>
      <w:r>
        <w:rPr>
          <w:rFonts w:ascii="Arial" w:hAnsi="Arial" w:cs="Arial"/>
        </w:rPr>
        <w:tab/>
        <w:t>Trees / EPPOC / BRC</w:t>
      </w:r>
      <w:r>
        <w:rPr>
          <w:rFonts w:ascii="Arial" w:hAnsi="Arial" w:cs="Arial"/>
        </w:rPr>
        <w:tab/>
        <w:t>Present</w:t>
      </w:r>
    </w:p>
    <w:p w14:paraId="62D5FA34" w14:textId="77777777" w:rsidR="005A4356" w:rsidRDefault="005A4356" w:rsidP="005A4356">
      <w:pPr>
        <w:ind w:left="-720"/>
        <w:rPr>
          <w:rFonts w:ascii="Arial" w:hAnsi="Arial" w:cs="Arial"/>
          <w:color w:val="000000"/>
        </w:rPr>
      </w:pPr>
      <w:smartTag w:uri="urn:schemas-microsoft-com:office:smarttags" w:element="PostalCode">
        <w:r>
          <w:rPr>
            <w:rFonts w:ascii="Arial" w:hAnsi="Arial" w:cs="Arial"/>
            <w:color w:val="000000"/>
          </w:rPr>
          <w:t>Paul Gonzales</w:t>
        </w:r>
      </w:smartTag>
      <w:r>
        <w:tab/>
      </w:r>
      <w:r>
        <w:rPr>
          <w:rFonts w:ascii="Arial" w:hAnsi="Arial" w:cs="Arial"/>
          <w:color w:val="000000"/>
        </w:rPr>
        <w:t>Secretary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Present</w:t>
      </w:r>
    </w:p>
    <w:p w14:paraId="45EC771B" w14:textId="77777777" w:rsidR="005A4356" w:rsidRDefault="005A4356" w:rsidP="005A4356">
      <w:pPr>
        <w:ind w:left="-720"/>
        <w:rPr>
          <w:rFonts w:ascii="Arial" w:hAnsi="Arial" w:cs="Arial"/>
        </w:rPr>
      </w:pPr>
      <w:r>
        <w:rPr>
          <w:rFonts w:ascii="Arial" w:hAnsi="Arial" w:cs="Arial"/>
        </w:rPr>
        <w:t>Dick Brockett</w:t>
      </w:r>
      <w:r>
        <w:rPr>
          <w:rFonts w:ascii="Arial" w:hAnsi="Arial" w:cs="Arial"/>
        </w:rPr>
        <w:tab/>
      </w:r>
      <w:r>
        <w:rPr>
          <w:rFonts w:ascii="Arial" w:hAnsi="Arial" w:cs="Arial"/>
        </w:rPr>
        <w:tab/>
        <w:t>Treasurer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Present</w:t>
      </w:r>
    </w:p>
    <w:p w14:paraId="1BA214F6" w14:textId="0424E210" w:rsidR="005A4356" w:rsidRDefault="005A4356" w:rsidP="005A4356">
      <w:pPr>
        <w:ind w:left="-720"/>
        <w:rPr>
          <w:rFonts w:ascii="Arial" w:hAnsi="Arial" w:cs="Arial"/>
          <w:color w:val="000000"/>
        </w:rPr>
      </w:pPr>
      <w:r>
        <w:rPr>
          <w:rFonts w:ascii="Arial" w:hAnsi="Arial" w:cs="Arial"/>
          <w:color w:val="000000"/>
        </w:rPr>
        <w:t>Pete Slagle</w:t>
      </w:r>
      <w:r>
        <w:rPr>
          <w:rFonts w:ascii="Arial" w:hAnsi="Arial" w:cs="Arial"/>
          <w:color w:val="000000"/>
        </w:rPr>
        <w:tab/>
      </w:r>
      <w:r>
        <w:rPr>
          <w:rFonts w:ascii="Arial" w:hAnsi="Arial" w:cs="Arial"/>
          <w:color w:val="000000"/>
        </w:rPr>
        <w:tab/>
        <w:t>Director</w:t>
      </w:r>
      <w:r>
        <w:rPr>
          <w:rFonts w:ascii="Arial" w:hAnsi="Arial" w:cs="Arial"/>
          <w:color w:val="000000"/>
        </w:rPr>
        <w:tab/>
      </w:r>
      <w:r>
        <w:rPr>
          <w:rFonts w:ascii="Arial" w:hAnsi="Arial" w:cs="Arial"/>
          <w:color w:val="000000"/>
        </w:rPr>
        <w:tab/>
        <w:t xml:space="preserve">  </w:t>
      </w:r>
      <w:r w:rsidR="003C6293">
        <w:rPr>
          <w:rFonts w:ascii="Arial" w:hAnsi="Arial" w:cs="Arial"/>
          <w:color w:val="000000"/>
        </w:rPr>
        <w:tab/>
      </w:r>
      <w:r w:rsidR="003C6293">
        <w:rPr>
          <w:rFonts w:ascii="Arial" w:hAnsi="Arial" w:cs="Arial"/>
          <w:color w:val="000000"/>
        </w:rPr>
        <w:tab/>
      </w:r>
      <w:r>
        <w:rPr>
          <w:rFonts w:ascii="Arial" w:hAnsi="Arial" w:cs="Arial"/>
          <w:color w:val="000000"/>
        </w:rPr>
        <w:t xml:space="preserve"> </w:t>
      </w:r>
      <w:r>
        <w:rPr>
          <w:rFonts w:ascii="Arial" w:hAnsi="Arial" w:cs="Arial"/>
          <w:color w:val="000000"/>
        </w:rPr>
        <w:tab/>
      </w:r>
      <w:r>
        <w:rPr>
          <w:rFonts w:ascii="Arial" w:hAnsi="Arial" w:cs="Arial"/>
          <w:color w:val="000000"/>
        </w:rPr>
        <w:tab/>
        <w:t xml:space="preserve">Present </w:t>
      </w:r>
    </w:p>
    <w:p w14:paraId="340AE627" w14:textId="16013790" w:rsidR="005A4356" w:rsidRDefault="005A4356" w:rsidP="005A4356">
      <w:pPr>
        <w:ind w:left="-720"/>
        <w:rPr>
          <w:rFonts w:ascii="Arial" w:hAnsi="Arial" w:cs="Arial"/>
        </w:rPr>
      </w:pPr>
      <w:r>
        <w:rPr>
          <w:rFonts w:ascii="Arial" w:hAnsi="Arial" w:cs="Arial"/>
        </w:rPr>
        <w:t>Larry Sikma</w:t>
      </w:r>
      <w:r>
        <w:tab/>
      </w:r>
      <w:r>
        <w:tab/>
      </w:r>
      <w:r>
        <w:rPr>
          <w:rFonts w:ascii="Arial" w:hAnsi="Arial" w:cs="Arial"/>
        </w:rPr>
        <w:t>Director</w:t>
      </w:r>
      <w:r>
        <w:rPr>
          <w:rFonts w:ascii="Arial" w:hAnsi="Arial" w:cs="Arial"/>
        </w:rPr>
        <w:tab/>
      </w:r>
      <w:r>
        <w:rPr>
          <w:rFonts w:ascii="Arial" w:hAnsi="Arial" w:cs="Arial"/>
        </w:rPr>
        <w:tab/>
      </w:r>
      <w:r w:rsidR="003C6293">
        <w:rPr>
          <w:rFonts w:ascii="Arial" w:hAnsi="Arial" w:cs="Arial"/>
        </w:rPr>
        <w:t>Signs &amp; Junk</w:t>
      </w:r>
      <w:r>
        <w:rPr>
          <w:rFonts w:ascii="Arial" w:hAnsi="Arial" w:cs="Arial"/>
        </w:rPr>
        <w:tab/>
      </w:r>
      <w:r>
        <w:rPr>
          <w:rFonts w:ascii="Arial" w:hAnsi="Arial" w:cs="Arial"/>
        </w:rPr>
        <w:tab/>
      </w:r>
      <w:r>
        <w:rPr>
          <w:rFonts w:ascii="Arial" w:hAnsi="Arial" w:cs="Arial"/>
        </w:rPr>
        <w:tab/>
        <w:t>Present</w:t>
      </w:r>
    </w:p>
    <w:p w14:paraId="212C3645" w14:textId="47BD53AE" w:rsidR="005A4356" w:rsidRDefault="005A4356" w:rsidP="005A4356">
      <w:pPr>
        <w:ind w:left="-720"/>
        <w:rPr>
          <w:rFonts w:ascii="Arial" w:hAnsi="Arial" w:cs="Arial"/>
        </w:rPr>
      </w:pPr>
      <w:r>
        <w:rPr>
          <w:rFonts w:ascii="Arial" w:hAnsi="Arial" w:cs="Arial"/>
        </w:rPr>
        <w:t>Michael Wever         Director                    BRC                                  Present</w:t>
      </w:r>
    </w:p>
    <w:p w14:paraId="382AAF36" w14:textId="77777777" w:rsidR="005A4356" w:rsidRDefault="005A4356" w:rsidP="005A4356">
      <w:pPr>
        <w:ind w:left="-720"/>
        <w:rPr>
          <w:rFonts w:ascii="Arial" w:hAnsi="Arial" w:cs="Arial"/>
          <w:b/>
        </w:rPr>
      </w:pPr>
    </w:p>
    <w:p w14:paraId="589082A8" w14:textId="77777777" w:rsidR="005A4356" w:rsidRDefault="005A4356" w:rsidP="005A4356">
      <w:pPr>
        <w:ind w:left="-720"/>
        <w:rPr>
          <w:rFonts w:ascii="Arial" w:hAnsi="Arial" w:cs="Arial"/>
          <w:b/>
        </w:rPr>
      </w:pPr>
      <w:r>
        <w:rPr>
          <w:rFonts w:ascii="Arial" w:hAnsi="Arial" w:cs="Arial"/>
          <w:b/>
        </w:rPr>
        <w:t>Quorum was attained.</w:t>
      </w:r>
    </w:p>
    <w:p w14:paraId="3AF15148" w14:textId="77777777" w:rsidR="005A4356" w:rsidRPr="005A4356" w:rsidRDefault="005A4356" w:rsidP="005A4356">
      <w:pPr>
        <w:ind w:left="-720"/>
        <w:rPr>
          <w:rFonts w:ascii="Arial" w:hAnsi="Arial" w:cs="Arial"/>
        </w:rPr>
      </w:pPr>
      <w:r w:rsidRPr="005A4356">
        <w:rPr>
          <w:rFonts w:ascii="Arial" w:hAnsi="Arial" w:cs="Arial"/>
        </w:rPr>
        <w:t>There was no February meeting due to snow conditions.</w:t>
      </w:r>
    </w:p>
    <w:p w14:paraId="56C8005C" w14:textId="77777777" w:rsidR="005A4356" w:rsidRDefault="005A4356" w:rsidP="005A4356">
      <w:pPr>
        <w:ind w:left="-720"/>
        <w:rPr>
          <w:rFonts w:ascii="Arial" w:hAnsi="Arial" w:cs="Arial"/>
          <w:b/>
          <w:color w:val="000000"/>
          <w:u w:val="single"/>
        </w:rPr>
      </w:pPr>
    </w:p>
    <w:p w14:paraId="51C2B505" w14:textId="77777777" w:rsidR="005A4356" w:rsidRDefault="005A4356" w:rsidP="005A4356">
      <w:pPr>
        <w:ind w:left="-720"/>
        <w:rPr>
          <w:rFonts w:ascii="Arial" w:hAnsi="Arial" w:cs="Arial"/>
          <w:color w:val="000000"/>
        </w:rPr>
      </w:pPr>
      <w:r>
        <w:rPr>
          <w:rFonts w:ascii="Arial" w:hAnsi="Arial" w:cs="Arial"/>
          <w:b/>
          <w:color w:val="000000"/>
          <w:u w:val="single"/>
        </w:rPr>
        <w:t xml:space="preserve">Members in </w:t>
      </w:r>
      <w:r w:rsidRPr="003C6293">
        <w:rPr>
          <w:rFonts w:ascii="Arial" w:hAnsi="Arial" w:cs="Arial"/>
          <w:color w:val="000000"/>
        </w:rPr>
        <w:t xml:space="preserve"> </w:t>
      </w:r>
      <w:r>
        <w:rPr>
          <w:rFonts w:ascii="Arial" w:hAnsi="Arial" w:cs="Arial"/>
          <w:color w:val="000000"/>
        </w:rPr>
        <w:t xml:space="preserve">Attendance:  None  </w:t>
      </w:r>
    </w:p>
    <w:p w14:paraId="35A7545D" w14:textId="77777777" w:rsidR="005A4356" w:rsidRDefault="005A4356" w:rsidP="005A4356">
      <w:pPr>
        <w:ind w:left="-720"/>
        <w:rPr>
          <w:rFonts w:ascii="Arial" w:hAnsi="Arial" w:cs="Arial"/>
          <w:color w:val="000000"/>
        </w:rPr>
      </w:pPr>
    </w:p>
    <w:p w14:paraId="6F5C3B90" w14:textId="77777777" w:rsidR="005A4356" w:rsidRDefault="005A4356" w:rsidP="005A4356">
      <w:pPr>
        <w:ind w:left="-720"/>
        <w:rPr>
          <w:rFonts w:ascii="Arial" w:hAnsi="Arial" w:cs="Arial"/>
          <w:color w:val="000000"/>
        </w:rPr>
      </w:pPr>
      <w:r>
        <w:rPr>
          <w:rFonts w:ascii="Arial" w:hAnsi="Arial" w:cs="Arial"/>
          <w:b/>
          <w:color w:val="000000"/>
          <w:u w:val="single"/>
        </w:rPr>
        <w:t xml:space="preserve">Others in Attendance </w:t>
      </w:r>
      <w:r>
        <w:rPr>
          <w:rFonts w:ascii="Arial" w:hAnsi="Arial" w:cs="Arial"/>
          <w:b/>
          <w:color w:val="000000"/>
        </w:rPr>
        <w:t xml:space="preserve">  </w:t>
      </w:r>
      <w:r>
        <w:rPr>
          <w:rFonts w:ascii="Arial" w:hAnsi="Arial" w:cs="Arial"/>
          <w:color w:val="000000"/>
        </w:rPr>
        <w:t xml:space="preserve"> Don Shinn Manager</w:t>
      </w:r>
    </w:p>
    <w:p w14:paraId="406603F7" w14:textId="77777777" w:rsidR="005A4356" w:rsidRDefault="005A4356" w:rsidP="005A4356">
      <w:pPr>
        <w:ind w:left="-720"/>
        <w:rPr>
          <w:rFonts w:ascii="Arial" w:hAnsi="Arial" w:cs="Arial"/>
          <w:b/>
          <w:u w:val="single"/>
        </w:rPr>
      </w:pPr>
    </w:p>
    <w:p w14:paraId="24B2EFED" w14:textId="6A6AFD6E" w:rsidR="005A4356" w:rsidRDefault="005A4356" w:rsidP="005A4356">
      <w:pPr>
        <w:ind w:left="-720"/>
        <w:rPr>
          <w:rFonts w:ascii="Arial" w:hAnsi="Arial" w:cs="Arial"/>
        </w:rPr>
      </w:pPr>
      <w:r>
        <w:rPr>
          <w:rFonts w:ascii="Arial" w:hAnsi="Arial" w:cs="Arial"/>
          <w:b/>
          <w:u w:val="single"/>
        </w:rPr>
        <w:t>Open Forum / Homeowner’s Concerns</w:t>
      </w:r>
      <w:r>
        <w:rPr>
          <w:rFonts w:ascii="Arial" w:hAnsi="Arial" w:cs="Arial"/>
        </w:rPr>
        <w:t xml:space="preserve">:  </w:t>
      </w:r>
      <w:r w:rsidR="003C6293">
        <w:rPr>
          <w:rFonts w:ascii="Arial" w:hAnsi="Arial" w:cs="Arial"/>
        </w:rPr>
        <w:t>No items</w:t>
      </w:r>
    </w:p>
    <w:p w14:paraId="7FAB1EBA" w14:textId="77777777" w:rsidR="005A4356" w:rsidRDefault="005A4356" w:rsidP="005A4356">
      <w:pPr>
        <w:ind w:left="-720"/>
        <w:rPr>
          <w:rFonts w:ascii="Arial" w:hAnsi="Arial" w:cs="Arial"/>
        </w:rPr>
      </w:pPr>
    </w:p>
    <w:p w14:paraId="62C6B849" w14:textId="77777777" w:rsidR="005A4356" w:rsidRDefault="005A4356" w:rsidP="005A4356">
      <w:pPr>
        <w:pStyle w:val="Subtitle"/>
        <w:ind w:left="-720"/>
        <w:jc w:val="left"/>
        <w:rPr>
          <w:rFonts w:cs="Arial"/>
          <w:szCs w:val="24"/>
        </w:rPr>
      </w:pPr>
      <w:r>
        <w:rPr>
          <w:rFonts w:cs="Arial"/>
          <w:b/>
          <w:szCs w:val="24"/>
          <w:u w:val="single"/>
        </w:rPr>
        <w:t>Agenda Review</w:t>
      </w:r>
      <w:r>
        <w:rPr>
          <w:rFonts w:cs="Arial"/>
          <w:szCs w:val="24"/>
        </w:rPr>
        <w:t xml:space="preserve">   </w:t>
      </w:r>
      <w:proofErr w:type="gramStart"/>
      <w:r>
        <w:rPr>
          <w:rFonts w:cs="Arial"/>
          <w:szCs w:val="24"/>
        </w:rPr>
        <w:t>The</w:t>
      </w:r>
      <w:proofErr w:type="gramEnd"/>
      <w:r>
        <w:rPr>
          <w:rFonts w:cs="Arial"/>
          <w:szCs w:val="24"/>
        </w:rPr>
        <w:t xml:space="preserve"> Agenda was accepted as published.</w:t>
      </w:r>
    </w:p>
    <w:p w14:paraId="7C98A5F4" w14:textId="77777777" w:rsidR="005A4356" w:rsidRDefault="005A4356" w:rsidP="005A4356">
      <w:pPr>
        <w:pStyle w:val="Subtitle"/>
        <w:ind w:left="-720"/>
        <w:jc w:val="left"/>
        <w:rPr>
          <w:rFonts w:cs="Arial"/>
          <w:b/>
          <w:szCs w:val="24"/>
          <w:u w:val="single"/>
        </w:rPr>
      </w:pPr>
    </w:p>
    <w:p w14:paraId="07236EE4" w14:textId="217F5F01" w:rsidR="005A4356" w:rsidRDefault="005A4356" w:rsidP="005A4356">
      <w:pPr>
        <w:pStyle w:val="Subtitle"/>
        <w:ind w:left="-720"/>
        <w:jc w:val="left"/>
        <w:rPr>
          <w:rFonts w:cs="Arial"/>
          <w:szCs w:val="24"/>
        </w:rPr>
      </w:pPr>
      <w:r>
        <w:rPr>
          <w:rFonts w:cs="Arial"/>
          <w:b/>
          <w:szCs w:val="24"/>
          <w:u w:val="single"/>
        </w:rPr>
        <w:t>Approval of Prior Meeting Draft Minutes</w:t>
      </w:r>
      <w:r>
        <w:rPr>
          <w:rFonts w:cs="Arial"/>
          <w:szCs w:val="24"/>
        </w:rPr>
        <w:t xml:space="preserve">   January 8, 2019 Draft Minutes accepted and approved by general </w:t>
      </w:r>
      <w:proofErr w:type="gramStart"/>
      <w:r>
        <w:rPr>
          <w:rFonts w:cs="Arial"/>
          <w:szCs w:val="24"/>
        </w:rPr>
        <w:t>accl</w:t>
      </w:r>
      <w:r w:rsidR="003C6293">
        <w:rPr>
          <w:rFonts w:cs="Arial"/>
          <w:szCs w:val="24"/>
        </w:rPr>
        <w:t>i</w:t>
      </w:r>
      <w:r>
        <w:rPr>
          <w:rFonts w:cs="Arial"/>
          <w:szCs w:val="24"/>
        </w:rPr>
        <w:t>mation..</w:t>
      </w:r>
      <w:proofErr w:type="gramEnd"/>
      <w:r>
        <w:rPr>
          <w:rFonts w:cs="Arial"/>
          <w:szCs w:val="24"/>
        </w:rPr>
        <w:t xml:space="preserve"> </w:t>
      </w:r>
    </w:p>
    <w:p w14:paraId="7561CE02" w14:textId="77777777" w:rsidR="005A4356" w:rsidRDefault="005A4356" w:rsidP="005A4356">
      <w:pPr>
        <w:pStyle w:val="Subtitle"/>
        <w:ind w:left="-720"/>
        <w:jc w:val="left"/>
        <w:rPr>
          <w:rFonts w:cs="Arial"/>
          <w:szCs w:val="24"/>
        </w:rPr>
      </w:pPr>
    </w:p>
    <w:p w14:paraId="442910DF" w14:textId="77777777" w:rsidR="005A4356" w:rsidRDefault="005A4356" w:rsidP="005A4356">
      <w:pPr>
        <w:pStyle w:val="Subtitle"/>
        <w:ind w:left="-720"/>
        <w:jc w:val="left"/>
        <w:rPr>
          <w:rFonts w:cs="Arial"/>
          <w:szCs w:val="24"/>
        </w:rPr>
      </w:pPr>
      <w:r>
        <w:rPr>
          <w:rFonts w:cs="Arial"/>
          <w:b/>
          <w:szCs w:val="24"/>
          <w:u w:val="single"/>
        </w:rPr>
        <w:t>President’s Report</w:t>
      </w:r>
      <w:r>
        <w:rPr>
          <w:rFonts w:cs="Arial"/>
          <w:b/>
          <w:szCs w:val="24"/>
        </w:rPr>
        <w:t xml:space="preserve"> </w:t>
      </w:r>
      <w:r>
        <w:rPr>
          <w:rFonts w:cs="Arial"/>
          <w:szCs w:val="24"/>
        </w:rPr>
        <w:t xml:space="preserve">  President absent.  </w:t>
      </w:r>
    </w:p>
    <w:p w14:paraId="76791572" w14:textId="77777777" w:rsidR="005A4356" w:rsidRDefault="005A4356" w:rsidP="005A4356">
      <w:pPr>
        <w:pStyle w:val="Subtitle"/>
        <w:ind w:left="-720"/>
        <w:jc w:val="left"/>
        <w:rPr>
          <w:rFonts w:cs="Arial"/>
          <w:szCs w:val="24"/>
        </w:rPr>
      </w:pPr>
    </w:p>
    <w:p w14:paraId="1E38BFD6" w14:textId="0D7DA220" w:rsidR="005A4356" w:rsidRDefault="005A4356" w:rsidP="005A4356">
      <w:pPr>
        <w:pStyle w:val="Subtitle"/>
        <w:ind w:left="-720"/>
        <w:jc w:val="left"/>
        <w:rPr>
          <w:rFonts w:cs="Arial"/>
          <w:szCs w:val="24"/>
        </w:rPr>
      </w:pPr>
      <w:r>
        <w:rPr>
          <w:rFonts w:cs="Arial"/>
          <w:b/>
          <w:szCs w:val="24"/>
          <w:u w:val="single"/>
        </w:rPr>
        <w:t>Treasurer’s Report</w:t>
      </w:r>
      <w:r>
        <w:rPr>
          <w:rFonts w:cs="Arial"/>
          <w:b/>
          <w:szCs w:val="24"/>
        </w:rPr>
        <w:t xml:space="preserve">  </w:t>
      </w:r>
      <w:r>
        <w:rPr>
          <w:rFonts w:cs="Arial"/>
          <w:szCs w:val="24"/>
        </w:rPr>
        <w:t xml:space="preserve">Dick Brockett handed out and reviewed the </w:t>
      </w:r>
      <w:r w:rsidR="003C6293">
        <w:rPr>
          <w:rFonts w:cs="Arial"/>
          <w:szCs w:val="24"/>
        </w:rPr>
        <w:t xml:space="preserve">February </w:t>
      </w:r>
      <w:r>
        <w:rPr>
          <w:rFonts w:cs="Arial"/>
          <w:szCs w:val="24"/>
        </w:rPr>
        <w:t>financial report and noted all is well. More dues have been collected than Budgeted for. He noted that State Statute now requires monthly review of the financials which is already being done.  He and Don are reviewing the new statute on collecting Transfer fees in Escrow.</w:t>
      </w:r>
    </w:p>
    <w:p w14:paraId="02242D51" w14:textId="77777777" w:rsidR="005A4356" w:rsidRDefault="005A4356" w:rsidP="005A4356">
      <w:pPr>
        <w:pStyle w:val="Subtitle"/>
        <w:ind w:left="-720"/>
        <w:jc w:val="left"/>
        <w:rPr>
          <w:rFonts w:cs="Arial"/>
          <w:szCs w:val="24"/>
        </w:rPr>
      </w:pPr>
      <w:r>
        <w:rPr>
          <w:rFonts w:cs="Arial"/>
          <w:szCs w:val="24"/>
        </w:rPr>
        <w:t>Motion Larry to accept the report second Pete motion carried.</w:t>
      </w:r>
    </w:p>
    <w:p w14:paraId="40EB3539" w14:textId="77777777" w:rsidR="005A4356" w:rsidRDefault="005A4356" w:rsidP="005A4356">
      <w:pPr>
        <w:pStyle w:val="Subtitle"/>
        <w:ind w:left="-720"/>
        <w:jc w:val="left"/>
        <w:rPr>
          <w:rFonts w:cs="Arial"/>
          <w:szCs w:val="24"/>
        </w:rPr>
      </w:pPr>
    </w:p>
    <w:p w14:paraId="1A65996A" w14:textId="0A5CDED8" w:rsidR="005A4356" w:rsidRDefault="005A4356" w:rsidP="005A4356">
      <w:pPr>
        <w:pStyle w:val="Subtitle"/>
        <w:ind w:left="-720"/>
        <w:jc w:val="left"/>
        <w:rPr>
          <w:rFonts w:cs="Arial"/>
        </w:rPr>
      </w:pPr>
      <w:r>
        <w:rPr>
          <w:rFonts w:cs="Arial"/>
          <w:b/>
          <w:u w:val="single"/>
        </w:rPr>
        <w:t>Manager’s Repor</w:t>
      </w:r>
      <w:r>
        <w:rPr>
          <w:rFonts w:cs="Arial"/>
          <w:b/>
        </w:rPr>
        <w:t xml:space="preserve">t  </w:t>
      </w:r>
      <w:r>
        <w:rPr>
          <w:rFonts w:cs="Arial"/>
        </w:rPr>
        <w:t xml:space="preserve">. Don explained his recent activities of notifying CCWD &amp; owners of water leaks and </w:t>
      </w:r>
      <w:r w:rsidR="003C6293">
        <w:rPr>
          <w:rFonts w:cs="Arial"/>
        </w:rPr>
        <w:t xml:space="preserve">assisting </w:t>
      </w:r>
      <w:r>
        <w:rPr>
          <w:rFonts w:cs="Arial"/>
        </w:rPr>
        <w:t>neighbors reporting activity at a vacant property</w:t>
      </w:r>
    </w:p>
    <w:p w14:paraId="7FF7CFCE" w14:textId="77777777" w:rsidR="003C6293" w:rsidRDefault="003C6293" w:rsidP="005A4356">
      <w:pPr>
        <w:pStyle w:val="Subtitle"/>
        <w:ind w:left="-720"/>
        <w:jc w:val="left"/>
        <w:rPr>
          <w:rFonts w:cs="Arial"/>
          <w:b/>
          <w:szCs w:val="24"/>
          <w:u w:val="single"/>
        </w:rPr>
      </w:pPr>
    </w:p>
    <w:p w14:paraId="46BB297C" w14:textId="3061C55B" w:rsidR="005A4356" w:rsidRDefault="005A4356" w:rsidP="005A4356">
      <w:pPr>
        <w:pStyle w:val="Subtitle"/>
        <w:ind w:left="-720"/>
        <w:jc w:val="left"/>
        <w:rPr>
          <w:rFonts w:cs="Arial"/>
          <w:b/>
          <w:szCs w:val="24"/>
          <w:u w:val="single"/>
        </w:rPr>
      </w:pPr>
      <w:r>
        <w:rPr>
          <w:rFonts w:cs="Arial"/>
          <w:b/>
          <w:szCs w:val="24"/>
          <w:u w:val="single"/>
        </w:rPr>
        <w:t>Committee Reports</w:t>
      </w:r>
    </w:p>
    <w:p w14:paraId="153359CF" w14:textId="77777777" w:rsidR="005A4356" w:rsidRDefault="005A4356" w:rsidP="005A4356">
      <w:pPr>
        <w:pStyle w:val="Subtitle"/>
        <w:ind w:left="-720"/>
        <w:jc w:val="left"/>
        <w:rPr>
          <w:rFonts w:cs="Arial"/>
          <w:b/>
          <w:szCs w:val="24"/>
          <w:u w:val="single"/>
        </w:rPr>
      </w:pPr>
      <w:r>
        <w:rPr>
          <w:rFonts w:cs="Arial"/>
          <w:b/>
          <w:szCs w:val="24"/>
          <w:u w:val="single"/>
        </w:rPr>
        <w:t>BRC</w:t>
      </w:r>
    </w:p>
    <w:p w14:paraId="6E0912EB" w14:textId="77777777" w:rsidR="005A4356" w:rsidRDefault="005A4356" w:rsidP="005A4356">
      <w:pPr>
        <w:pStyle w:val="Subtitle"/>
        <w:numPr>
          <w:ilvl w:val="0"/>
          <w:numId w:val="1"/>
        </w:numPr>
        <w:tabs>
          <w:tab w:val="left" w:pos="7740"/>
        </w:tabs>
        <w:jc w:val="left"/>
      </w:pPr>
      <w:r>
        <w:rPr>
          <w:szCs w:val="24"/>
        </w:rPr>
        <w:t xml:space="preserve">No items. </w:t>
      </w:r>
    </w:p>
    <w:p w14:paraId="2F654950" w14:textId="77777777" w:rsidR="003C6293" w:rsidRPr="003C6293" w:rsidRDefault="003C6293" w:rsidP="003C6293">
      <w:pPr>
        <w:pStyle w:val="Subtitle"/>
        <w:tabs>
          <w:tab w:val="left" w:pos="7740"/>
        </w:tabs>
        <w:ind w:left="-360"/>
        <w:jc w:val="left"/>
      </w:pPr>
    </w:p>
    <w:p w14:paraId="6D27AE77" w14:textId="2B9BE36C" w:rsidR="005A4356" w:rsidRPr="0098536F" w:rsidRDefault="003C6293" w:rsidP="005A4356">
      <w:pPr>
        <w:pStyle w:val="Subtitle"/>
        <w:numPr>
          <w:ilvl w:val="0"/>
          <w:numId w:val="1"/>
        </w:numPr>
        <w:tabs>
          <w:tab w:val="left" w:pos="7740"/>
        </w:tabs>
        <w:jc w:val="left"/>
      </w:pPr>
      <w:r>
        <w:rPr>
          <w:szCs w:val="24"/>
        </w:rPr>
        <w:t>TREES</w:t>
      </w:r>
      <w:r w:rsidR="005A4356">
        <w:rPr>
          <w:szCs w:val="24"/>
        </w:rPr>
        <w:t xml:space="preserve"> No items to report.</w:t>
      </w:r>
    </w:p>
    <w:p w14:paraId="265CF70E" w14:textId="16706E65" w:rsidR="0098536F" w:rsidRDefault="0098536F" w:rsidP="0098536F">
      <w:pPr>
        <w:pStyle w:val="Subtitle"/>
        <w:numPr>
          <w:ilvl w:val="0"/>
          <w:numId w:val="1"/>
        </w:numPr>
        <w:jc w:val="left"/>
        <w:rPr>
          <w:rFonts w:cs="Arial"/>
        </w:rPr>
      </w:pPr>
      <w:r>
        <w:rPr>
          <w:szCs w:val="24"/>
        </w:rPr>
        <w:t xml:space="preserve">Signs &amp; Junk </w:t>
      </w:r>
      <w:r>
        <w:rPr>
          <w:rFonts w:cs="Arial"/>
        </w:rPr>
        <w:t>.  Don asked if he and Larry could visit Hwy 4 property to confirm violation</w:t>
      </w:r>
      <w:r w:rsidR="003C6293">
        <w:rPr>
          <w:rFonts w:cs="Arial"/>
        </w:rPr>
        <w:t>s</w:t>
      </w:r>
      <w:r>
        <w:rPr>
          <w:rFonts w:cs="Arial"/>
        </w:rPr>
        <w:t xml:space="preserve"> that should be corrected.</w:t>
      </w:r>
    </w:p>
    <w:p w14:paraId="46FA8498" w14:textId="77777777" w:rsidR="003C6293" w:rsidRPr="003C6293" w:rsidRDefault="005A4356" w:rsidP="005A4356">
      <w:pPr>
        <w:pStyle w:val="Subtitle"/>
        <w:numPr>
          <w:ilvl w:val="0"/>
          <w:numId w:val="1"/>
        </w:numPr>
        <w:tabs>
          <w:tab w:val="left" w:pos="7740"/>
        </w:tabs>
        <w:jc w:val="left"/>
      </w:pPr>
      <w:r>
        <w:rPr>
          <w:szCs w:val="24"/>
        </w:rPr>
        <w:t xml:space="preserve">EPPOC </w:t>
      </w:r>
      <w:r w:rsidR="0098536F">
        <w:rPr>
          <w:szCs w:val="24"/>
        </w:rPr>
        <w:t xml:space="preserve">No January Meeting. Adams Sterling Attorney presented 1/1/19 Statutes </w:t>
      </w:r>
    </w:p>
    <w:p w14:paraId="577E963F" w14:textId="4CD40EF6" w:rsidR="005A4356" w:rsidRPr="0098536F" w:rsidRDefault="005A4356" w:rsidP="003C6293">
      <w:pPr>
        <w:pStyle w:val="Subtitle"/>
        <w:tabs>
          <w:tab w:val="left" w:pos="7740"/>
        </w:tabs>
        <w:ind w:left="-360"/>
        <w:jc w:val="left"/>
      </w:pPr>
      <w:r>
        <w:rPr>
          <w:szCs w:val="24"/>
        </w:rPr>
        <w:t>There will be a presentation by Fire Chief Mike Johnson</w:t>
      </w:r>
      <w:r w:rsidR="009568B8">
        <w:rPr>
          <w:szCs w:val="24"/>
        </w:rPr>
        <w:t xml:space="preserve"> on Measure </w:t>
      </w:r>
      <w:proofErr w:type="gramStart"/>
      <w:r w:rsidR="009568B8">
        <w:rPr>
          <w:szCs w:val="24"/>
        </w:rPr>
        <w:t>A</w:t>
      </w:r>
      <w:proofErr w:type="gramEnd"/>
      <w:r w:rsidR="009568B8">
        <w:rPr>
          <w:szCs w:val="24"/>
        </w:rPr>
        <w:t xml:space="preserve"> Sat March 23 at 2pm </w:t>
      </w:r>
      <w:r>
        <w:rPr>
          <w:szCs w:val="24"/>
        </w:rPr>
        <w:t xml:space="preserve"> at LMP Lodge</w:t>
      </w:r>
      <w:r w:rsidR="009568B8">
        <w:rPr>
          <w:szCs w:val="24"/>
        </w:rPr>
        <w:t>.</w:t>
      </w:r>
      <w:r>
        <w:rPr>
          <w:szCs w:val="24"/>
        </w:rPr>
        <w:t xml:space="preserve"> </w:t>
      </w:r>
      <w:proofErr w:type="spellStart"/>
      <w:r>
        <w:rPr>
          <w:szCs w:val="24"/>
        </w:rPr>
        <w:t>Meadowmont</w:t>
      </w:r>
      <w:proofErr w:type="spellEnd"/>
      <w:r>
        <w:rPr>
          <w:szCs w:val="24"/>
        </w:rPr>
        <w:t xml:space="preserve"> owners are welcome</w:t>
      </w:r>
      <w:r w:rsidR="003C6293">
        <w:rPr>
          <w:szCs w:val="24"/>
        </w:rPr>
        <w:t xml:space="preserve"> to attend</w:t>
      </w:r>
      <w:r>
        <w:rPr>
          <w:szCs w:val="24"/>
        </w:rPr>
        <w:t xml:space="preserve">. </w:t>
      </w:r>
      <w:r w:rsidR="009568B8">
        <w:rPr>
          <w:szCs w:val="24"/>
        </w:rPr>
        <w:t>Don to post on website.</w:t>
      </w:r>
      <w:r w:rsidR="0098536F">
        <w:rPr>
          <w:szCs w:val="24"/>
        </w:rPr>
        <w:t xml:space="preserve"> Insurance problems and CA Fair Trade coverage was discussed. Deon was absent.  Discussion followed on using a new Attorney</w:t>
      </w:r>
      <w:r w:rsidR="003C6293">
        <w:rPr>
          <w:szCs w:val="24"/>
        </w:rPr>
        <w:t xml:space="preserve"> as he is not responsive</w:t>
      </w:r>
      <w:r w:rsidR="0098536F">
        <w:rPr>
          <w:szCs w:val="24"/>
        </w:rPr>
        <w:t>.</w:t>
      </w:r>
    </w:p>
    <w:p w14:paraId="2E56D7A3" w14:textId="77777777" w:rsidR="005A4356" w:rsidRDefault="005A4356" w:rsidP="005A4356">
      <w:pPr>
        <w:pStyle w:val="Subtitle"/>
        <w:tabs>
          <w:tab w:val="left" w:pos="7740"/>
        </w:tabs>
        <w:ind w:left="-720"/>
      </w:pPr>
    </w:p>
    <w:p w14:paraId="549B5F81" w14:textId="77777777" w:rsidR="005A4356" w:rsidRDefault="005A4356" w:rsidP="0098536F">
      <w:pPr>
        <w:pStyle w:val="Subtitle"/>
        <w:ind w:left="-720"/>
        <w:jc w:val="left"/>
        <w:rPr>
          <w:rFonts w:cs="Arial"/>
          <w:b/>
          <w:szCs w:val="24"/>
          <w:u w:val="single"/>
        </w:rPr>
      </w:pPr>
      <w:r>
        <w:rPr>
          <w:rFonts w:cs="Arial"/>
          <w:szCs w:val="24"/>
        </w:rPr>
        <w:t xml:space="preserve"> </w:t>
      </w:r>
    </w:p>
    <w:p w14:paraId="67ABC927" w14:textId="77777777" w:rsidR="005A4356" w:rsidRDefault="005A4356" w:rsidP="005A4356">
      <w:pPr>
        <w:pStyle w:val="Subtitle"/>
        <w:ind w:left="-720"/>
        <w:jc w:val="left"/>
        <w:rPr>
          <w:rFonts w:cs="Arial"/>
          <w:b/>
          <w:szCs w:val="24"/>
          <w:u w:val="single"/>
        </w:rPr>
      </w:pPr>
      <w:r>
        <w:rPr>
          <w:rFonts w:cs="Arial"/>
          <w:b/>
          <w:szCs w:val="24"/>
          <w:u w:val="single"/>
        </w:rPr>
        <w:t>Old Business</w:t>
      </w:r>
    </w:p>
    <w:p w14:paraId="4450CF95" w14:textId="4DA76DD6" w:rsidR="00547798" w:rsidRDefault="003C6293" w:rsidP="003C6293">
      <w:pPr>
        <w:pStyle w:val="Subtitle"/>
        <w:tabs>
          <w:tab w:val="left" w:pos="7740"/>
        </w:tabs>
        <w:ind w:left="-360"/>
        <w:jc w:val="left"/>
      </w:pPr>
      <w:r>
        <w:t xml:space="preserve">MGR Contract: </w:t>
      </w:r>
      <w:r w:rsidR="00547798">
        <w:t xml:space="preserve">Paul noted that he and Don met prior to this meeting to discuss his </w:t>
      </w:r>
      <w:r>
        <w:t xml:space="preserve">prior </w:t>
      </w:r>
      <w:r w:rsidR="00547798">
        <w:t xml:space="preserve">review by the Board.  Don to fix complaints on slow response.  His </w:t>
      </w:r>
      <w:proofErr w:type="gramStart"/>
      <w:r w:rsidR="00547798">
        <w:t>1 year</w:t>
      </w:r>
      <w:proofErr w:type="gramEnd"/>
      <w:r w:rsidR="00547798">
        <w:t xml:space="preserve"> contract </w:t>
      </w:r>
      <w:r>
        <w:t xml:space="preserve">with no increase </w:t>
      </w:r>
      <w:r w:rsidR="00547798">
        <w:t>was approved by the Board and signed by all.</w:t>
      </w:r>
    </w:p>
    <w:p w14:paraId="6B386EFA" w14:textId="77777777" w:rsidR="005A4356" w:rsidRDefault="005A4356" w:rsidP="005A4356">
      <w:pPr>
        <w:pStyle w:val="Subtitle"/>
        <w:ind w:left="-720"/>
        <w:jc w:val="left"/>
        <w:rPr>
          <w:rFonts w:cs="Arial"/>
          <w:b/>
          <w:szCs w:val="24"/>
          <w:u w:val="single"/>
        </w:rPr>
      </w:pPr>
    </w:p>
    <w:p w14:paraId="6F066394" w14:textId="77777777" w:rsidR="005A4356" w:rsidRDefault="005A4356" w:rsidP="005A4356">
      <w:pPr>
        <w:pStyle w:val="Subtitle"/>
        <w:ind w:left="-720"/>
        <w:jc w:val="left"/>
        <w:rPr>
          <w:rFonts w:cs="Arial"/>
          <w:szCs w:val="24"/>
        </w:rPr>
      </w:pPr>
      <w:r>
        <w:rPr>
          <w:rFonts w:cs="Arial"/>
          <w:b/>
          <w:szCs w:val="24"/>
          <w:u w:val="single"/>
        </w:rPr>
        <w:t xml:space="preserve">NEW BUSINESS  </w:t>
      </w:r>
      <w:r>
        <w:rPr>
          <w:rFonts w:cs="Arial"/>
          <w:szCs w:val="24"/>
        </w:rPr>
        <w:t xml:space="preserve"> </w:t>
      </w:r>
    </w:p>
    <w:p w14:paraId="63272138" w14:textId="50B0F687" w:rsidR="00547798" w:rsidRDefault="00547798" w:rsidP="003C6293">
      <w:pPr>
        <w:pStyle w:val="Subtitle"/>
        <w:tabs>
          <w:tab w:val="left" w:pos="7740"/>
        </w:tabs>
        <w:ind w:left="-360"/>
        <w:jc w:val="left"/>
      </w:pPr>
      <w:r>
        <w:rPr>
          <w:szCs w:val="24"/>
        </w:rPr>
        <w:t xml:space="preserve">Newsletter with 2019/2020 Budget to be mailed in April.  Dick will present Draft Budget at </w:t>
      </w:r>
      <w:r w:rsidR="003C6293">
        <w:rPr>
          <w:szCs w:val="24"/>
        </w:rPr>
        <w:t xml:space="preserve">the </w:t>
      </w:r>
      <w:r>
        <w:rPr>
          <w:szCs w:val="24"/>
        </w:rPr>
        <w:t>next meeting.</w:t>
      </w:r>
    </w:p>
    <w:p w14:paraId="7925DCED" w14:textId="77777777" w:rsidR="005A4356" w:rsidRDefault="005A4356" w:rsidP="005A4356">
      <w:pPr>
        <w:ind w:left="-720"/>
        <w:rPr>
          <w:rFonts w:ascii="Arial" w:hAnsi="Arial" w:cs="Arial"/>
          <w:b/>
          <w:u w:val="single"/>
        </w:rPr>
      </w:pPr>
    </w:p>
    <w:p w14:paraId="3C997432" w14:textId="2FEE8491" w:rsidR="005A4356" w:rsidRDefault="005A4356" w:rsidP="005A4356">
      <w:pPr>
        <w:ind w:left="-720"/>
        <w:rPr>
          <w:rFonts w:ascii="Arial" w:hAnsi="Arial" w:cs="Arial"/>
        </w:rPr>
      </w:pPr>
      <w:r>
        <w:rPr>
          <w:rFonts w:ascii="Arial" w:hAnsi="Arial" w:cs="Arial"/>
          <w:b/>
          <w:u w:val="single"/>
        </w:rPr>
        <w:t>Adjournment</w:t>
      </w:r>
      <w:r>
        <w:rPr>
          <w:rFonts w:ascii="Arial" w:hAnsi="Arial" w:cs="Arial"/>
        </w:rPr>
        <w:t xml:space="preserve">: Motion Dave Gallagher to adjourn the meeting at </w:t>
      </w:r>
      <w:r w:rsidR="00547798">
        <w:rPr>
          <w:rFonts w:ascii="Arial" w:hAnsi="Arial" w:cs="Arial"/>
        </w:rPr>
        <w:t>7:45</w:t>
      </w:r>
      <w:r>
        <w:rPr>
          <w:rFonts w:ascii="Arial" w:hAnsi="Arial" w:cs="Arial"/>
        </w:rPr>
        <w:t xml:space="preserve"> pm, Second </w:t>
      </w:r>
      <w:r w:rsidR="00547798">
        <w:rPr>
          <w:rFonts w:ascii="Arial" w:hAnsi="Arial" w:cs="Arial"/>
        </w:rPr>
        <w:t>Dick</w:t>
      </w:r>
      <w:r w:rsidR="003C6293">
        <w:rPr>
          <w:rFonts w:ascii="Arial" w:hAnsi="Arial" w:cs="Arial"/>
        </w:rPr>
        <w:t>,</w:t>
      </w:r>
      <w:r>
        <w:rPr>
          <w:rFonts w:ascii="Arial" w:hAnsi="Arial" w:cs="Arial"/>
        </w:rPr>
        <w:t xml:space="preserve"> motion carried.  Next Meeting will be Tuesday, </w:t>
      </w:r>
      <w:r w:rsidR="00547798">
        <w:rPr>
          <w:rFonts w:ascii="Arial" w:hAnsi="Arial" w:cs="Arial"/>
        </w:rPr>
        <w:t xml:space="preserve">April 8, </w:t>
      </w:r>
      <w:r>
        <w:rPr>
          <w:rFonts w:ascii="Arial" w:hAnsi="Arial" w:cs="Arial"/>
        </w:rPr>
        <w:t>2019.</w:t>
      </w:r>
    </w:p>
    <w:p w14:paraId="660B84FE" w14:textId="77777777" w:rsidR="005A4356" w:rsidRDefault="005A4356" w:rsidP="005A4356">
      <w:pPr>
        <w:ind w:left="-720"/>
        <w:rPr>
          <w:rFonts w:ascii="Arial" w:hAnsi="Arial" w:cs="Arial"/>
          <w:b/>
          <w:u w:val="single"/>
        </w:rPr>
      </w:pPr>
    </w:p>
    <w:p w14:paraId="62F9F484" w14:textId="054838AD" w:rsidR="005A4356" w:rsidRDefault="005A4356" w:rsidP="005A4356">
      <w:pPr>
        <w:ind w:left="-720"/>
        <w:rPr>
          <w:rFonts w:ascii="Arial" w:hAnsi="Arial" w:cs="Arial"/>
        </w:rPr>
      </w:pPr>
      <w:bookmarkStart w:id="0" w:name="_GoBack"/>
      <w:bookmarkEnd w:id="0"/>
      <w:r>
        <w:rPr>
          <w:rFonts w:ascii="Arial" w:hAnsi="Arial" w:cs="Arial"/>
        </w:rPr>
        <w:t xml:space="preserve">Minutes respectfully submitted by Don Shinn </w:t>
      </w:r>
    </w:p>
    <w:p w14:paraId="2A26498A" w14:textId="77777777" w:rsidR="00556158" w:rsidRDefault="00556158"/>
    <w:sectPr w:rsidR="005561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34571" w14:textId="77777777" w:rsidR="00B10167" w:rsidRDefault="00B10167" w:rsidP="005A4356">
      <w:r>
        <w:separator/>
      </w:r>
    </w:p>
  </w:endnote>
  <w:endnote w:type="continuationSeparator" w:id="0">
    <w:p w14:paraId="17E77D88" w14:textId="77777777" w:rsidR="00B10167" w:rsidRDefault="00B10167" w:rsidP="005A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31042" w14:textId="77777777" w:rsidR="00B10167" w:rsidRDefault="00B10167" w:rsidP="005A4356">
      <w:r>
        <w:separator/>
      </w:r>
    </w:p>
  </w:footnote>
  <w:footnote w:type="continuationSeparator" w:id="0">
    <w:p w14:paraId="14D12B2C" w14:textId="77777777" w:rsidR="00B10167" w:rsidRDefault="00B10167" w:rsidP="005A4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BA050" w14:textId="77777777" w:rsidR="005A4356" w:rsidRPr="005A4356" w:rsidRDefault="005A4356" w:rsidP="005A4356">
    <w:pPr>
      <w:pStyle w:val="Header"/>
      <w:jc w:val="center"/>
      <w:rPr>
        <w:rFonts w:ascii="Lucida Calligraphy" w:hAnsi="Lucida Calligraphy"/>
        <w:sz w:val="36"/>
        <w:szCs w:val="36"/>
      </w:rPr>
    </w:pPr>
    <w:proofErr w:type="spellStart"/>
    <w:r w:rsidRPr="005A4356">
      <w:rPr>
        <w:rFonts w:ascii="Lucida Calligraphy" w:hAnsi="Lucida Calligraphy"/>
        <w:sz w:val="36"/>
        <w:szCs w:val="36"/>
      </w:rPr>
      <w:t>Meadowmont</w:t>
    </w:r>
    <w:proofErr w:type="spellEnd"/>
    <w:r w:rsidRPr="005A4356">
      <w:rPr>
        <w:rFonts w:ascii="Lucida Calligraphy" w:hAnsi="Lucida Calligraphy"/>
        <w:sz w:val="36"/>
        <w:szCs w:val="36"/>
      </w:rPr>
      <w:t xml:space="preserve"> Property Owners Association</w:t>
    </w:r>
  </w:p>
  <w:p w14:paraId="0CB1D231" w14:textId="77777777" w:rsidR="005A4356" w:rsidRPr="005A4356" w:rsidRDefault="005A4356" w:rsidP="005A4356">
    <w:pPr>
      <w:pStyle w:val="Header"/>
      <w:jc w:val="center"/>
      <w:rPr>
        <w:sz w:val="28"/>
        <w:szCs w:val="28"/>
      </w:rPr>
    </w:pPr>
    <w:r w:rsidRPr="005A4356">
      <w:rPr>
        <w:sz w:val="28"/>
        <w:szCs w:val="28"/>
      </w:rPr>
      <w:t>Board of Directors Meeting</w:t>
    </w:r>
  </w:p>
  <w:p w14:paraId="1CD94CF6" w14:textId="77777777" w:rsidR="005A4356" w:rsidRPr="005A4356" w:rsidRDefault="005A4356" w:rsidP="005A4356">
    <w:pPr>
      <w:pStyle w:val="Header"/>
      <w:jc w:val="center"/>
      <w:rPr>
        <w:sz w:val="28"/>
        <w:szCs w:val="28"/>
      </w:rPr>
    </w:pPr>
    <w:r w:rsidRPr="005A4356">
      <w:rPr>
        <w:sz w:val="28"/>
        <w:szCs w:val="28"/>
      </w:rPr>
      <w:t>March 12, 2019</w:t>
    </w:r>
  </w:p>
  <w:p w14:paraId="576A44D2" w14:textId="623E1255" w:rsidR="005A4356" w:rsidRPr="005A4356" w:rsidRDefault="005A4356" w:rsidP="005A4356">
    <w:pPr>
      <w:pStyle w:val="Header"/>
      <w:jc w:val="center"/>
      <w:rPr>
        <w:sz w:val="28"/>
        <w:szCs w:val="28"/>
      </w:rPr>
    </w:pPr>
    <w:r w:rsidRPr="005A4356">
      <w:rPr>
        <w:sz w:val="28"/>
        <w:szCs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48F4"/>
    <w:multiLevelType w:val="hybridMultilevel"/>
    <w:tmpl w:val="87509426"/>
    <w:lvl w:ilvl="0" w:tplc="1AC45A02">
      <w:start w:val="1"/>
      <w:numFmt w:val="upperLetter"/>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36B86C82"/>
    <w:multiLevelType w:val="hybridMultilevel"/>
    <w:tmpl w:val="09E850C4"/>
    <w:lvl w:ilvl="0" w:tplc="0AFCA748">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 w15:restartNumberingAfterBreak="0">
    <w:nsid w:val="4AB8398D"/>
    <w:multiLevelType w:val="hybridMultilevel"/>
    <w:tmpl w:val="123E1D30"/>
    <w:lvl w:ilvl="0" w:tplc="47EA590C">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56"/>
    <w:rsid w:val="003C6293"/>
    <w:rsid w:val="004B6E72"/>
    <w:rsid w:val="00547798"/>
    <w:rsid w:val="00556158"/>
    <w:rsid w:val="005A4356"/>
    <w:rsid w:val="007827FF"/>
    <w:rsid w:val="009568B8"/>
    <w:rsid w:val="0098536F"/>
    <w:rsid w:val="00A1594A"/>
    <w:rsid w:val="00B10167"/>
    <w:rsid w:val="00DC0F42"/>
    <w:rsid w:val="00E8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6"/>
    <o:shapelayout v:ext="edit">
      <o:idmap v:ext="edit" data="1"/>
    </o:shapelayout>
  </w:shapeDefaults>
  <w:decimalSymbol w:val="."/>
  <w:listSeparator w:val=","/>
  <w14:docId w14:val="461B091F"/>
  <w15:chartTrackingRefBased/>
  <w15:docId w15:val="{7C2916AF-BEEC-4F78-A352-F5CD73A3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3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A4356"/>
    <w:pPr>
      <w:spacing w:after="60"/>
      <w:jc w:val="center"/>
    </w:pPr>
    <w:rPr>
      <w:rFonts w:ascii="Arial" w:hAnsi="Arial"/>
      <w:szCs w:val="20"/>
    </w:rPr>
  </w:style>
  <w:style w:type="character" w:customStyle="1" w:styleId="SubtitleChar">
    <w:name w:val="Subtitle Char"/>
    <w:basedOn w:val="DefaultParagraphFont"/>
    <w:link w:val="Subtitle"/>
    <w:rsid w:val="005A4356"/>
    <w:rPr>
      <w:rFonts w:ascii="Arial" w:eastAsia="Times New Roman" w:hAnsi="Arial" w:cs="Times New Roman"/>
      <w:sz w:val="24"/>
      <w:szCs w:val="20"/>
    </w:rPr>
  </w:style>
  <w:style w:type="paragraph" w:styleId="Header">
    <w:name w:val="header"/>
    <w:basedOn w:val="Normal"/>
    <w:link w:val="HeaderChar"/>
    <w:uiPriority w:val="99"/>
    <w:unhideWhenUsed/>
    <w:rsid w:val="005A4356"/>
    <w:pPr>
      <w:tabs>
        <w:tab w:val="center" w:pos="4680"/>
        <w:tab w:val="right" w:pos="9360"/>
      </w:tabs>
    </w:pPr>
  </w:style>
  <w:style w:type="character" w:customStyle="1" w:styleId="HeaderChar">
    <w:name w:val="Header Char"/>
    <w:basedOn w:val="DefaultParagraphFont"/>
    <w:link w:val="Header"/>
    <w:uiPriority w:val="99"/>
    <w:rsid w:val="005A43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4356"/>
    <w:pPr>
      <w:tabs>
        <w:tab w:val="center" w:pos="4680"/>
        <w:tab w:val="right" w:pos="9360"/>
      </w:tabs>
    </w:pPr>
  </w:style>
  <w:style w:type="character" w:customStyle="1" w:styleId="FooterChar">
    <w:name w:val="Footer Char"/>
    <w:basedOn w:val="DefaultParagraphFont"/>
    <w:link w:val="Footer"/>
    <w:uiPriority w:val="99"/>
    <w:rsid w:val="005A43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5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 Shinn</cp:lastModifiedBy>
  <cp:revision>3</cp:revision>
  <dcterms:created xsi:type="dcterms:W3CDTF">2019-05-11T17:19:00Z</dcterms:created>
  <dcterms:modified xsi:type="dcterms:W3CDTF">2019-05-11T17:19:00Z</dcterms:modified>
</cp:coreProperties>
</file>